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0" w:rsidRDefault="00015E00" w:rsidP="00015E00">
      <w:pPr>
        <w:spacing w:after="120" w:line="240" w:lineRule="auto"/>
        <w:jc w:val="center"/>
      </w:pPr>
      <w:r>
        <w:t>T.C.</w:t>
      </w:r>
    </w:p>
    <w:p w:rsidR="00015E00" w:rsidRDefault="00015E00" w:rsidP="00015E00">
      <w:pPr>
        <w:spacing w:after="120" w:line="240" w:lineRule="auto"/>
        <w:jc w:val="center"/>
      </w:pPr>
      <w:r>
        <w:t>-------</w:t>
      </w:r>
    </w:p>
    <w:p w:rsidR="00015E00" w:rsidRDefault="00015E00" w:rsidP="00015E00">
      <w:pPr>
        <w:spacing w:after="120" w:line="240" w:lineRule="auto"/>
        <w:jc w:val="center"/>
      </w:pPr>
      <w:r>
        <w:t>CUMHURİYET BAŞSAVCILIĞI</w:t>
      </w:r>
    </w:p>
    <w:p w:rsidR="00015E00" w:rsidRDefault="00015E00" w:rsidP="00015E00">
      <w:pPr>
        <w:spacing w:after="120" w:line="240" w:lineRule="auto"/>
        <w:jc w:val="center"/>
      </w:pPr>
      <w:r>
        <w:t>(Bakanlık Bürosu)</w:t>
      </w: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  <w:proofErr w:type="gramStart"/>
      <w:r>
        <w:t>Sayı    :</w:t>
      </w:r>
      <w:proofErr w:type="gramEnd"/>
      <w:r>
        <w:t xml:space="preserve"> </w:t>
      </w:r>
    </w:p>
    <w:p w:rsidR="00015E00" w:rsidRDefault="00015E00" w:rsidP="00015E00">
      <w:pPr>
        <w:spacing w:after="120" w:line="240" w:lineRule="auto"/>
      </w:pPr>
      <w:r>
        <w:t xml:space="preserve">Konu  : </w:t>
      </w:r>
      <w:r>
        <w:tab/>
      </w:r>
      <w:r>
        <w:tab/>
      </w:r>
      <w:r>
        <w:tab/>
      </w:r>
      <w:r>
        <w:tab/>
      </w:r>
      <w:r>
        <w:tab/>
      </w: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  <w:jc w:val="center"/>
      </w:pPr>
      <w:r>
        <w:t>(FAKS)</w:t>
      </w:r>
    </w:p>
    <w:p w:rsidR="00015E00" w:rsidRDefault="00015E00" w:rsidP="00015E00">
      <w:pPr>
        <w:spacing w:after="120" w:line="240" w:lineRule="auto"/>
        <w:jc w:val="center"/>
      </w:pPr>
      <w:r>
        <w:t>DIŞİŞLERİ BAKANLIĞINA</w:t>
      </w:r>
    </w:p>
    <w:p w:rsidR="00015E00" w:rsidRDefault="00015E00" w:rsidP="00015E00">
      <w:pPr>
        <w:spacing w:after="120" w:line="240" w:lineRule="auto"/>
        <w:jc w:val="center"/>
      </w:pPr>
      <w:r>
        <w:t>(Konsolosluk Genel Müdürlüğü )</w:t>
      </w: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  <w:r>
        <w:t xml:space="preserve">Suriye uyruklu ---   --- tarihinde  (olay yeri) ---'de  (ölüm nedeni) --- sonucunda ölmüştür.  Düzenlenen yabancı ölüm bildirim formu ve ekli evrak ekte sunulmuştur. </w:t>
      </w: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  <w:r>
        <w:t xml:space="preserve"> Bilgi ve gereği rica olunur. </w:t>
      </w: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  <w:ind w:left="2832"/>
      </w:pPr>
      <w:r>
        <w:tab/>
      </w:r>
      <w:r>
        <w:tab/>
      </w:r>
      <w:r>
        <w:tab/>
      </w:r>
      <w:r>
        <w:tab/>
      </w:r>
      <w:r>
        <w:tab/>
        <w:t xml:space="preserve">        (isim / sicil)</w:t>
      </w:r>
    </w:p>
    <w:p w:rsidR="00015E00" w:rsidRDefault="00015E00" w:rsidP="00015E00">
      <w:pPr>
        <w:spacing w:after="120" w:line="240" w:lineRule="auto"/>
        <w:ind w:left="2832"/>
      </w:pPr>
      <w:r>
        <w:tab/>
      </w:r>
      <w:r>
        <w:tab/>
      </w:r>
      <w:r>
        <w:tab/>
      </w:r>
      <w:r>
        <w:tab/>
      </w:r>
      <w:r>
        <w:tab/>
        <w:t xml:space="preserve">Cumhuriyet Başsavcısı </w:t>
      </w:r>
    </w:p>
    <w:p w:rsidR="00015E00" w:rsidRDefault="00015E00" w:rsidP="00015E00">
      <w:pPr>
        <w:spacing w:after="120" w:line="240" w:lineRule="auto"/>
      </w:pPr>
      <w:r>
        <w:t xml:space="preserve">                      </w:t>
      </w:r>
      <w:r>
        <w:tab/>
      </w:r>
      <w:r>
        <w:tab/>
      </w:r>
      <w:r>
        <w:tab/>
      </w:r>
      <w:r>
        <w:tab/>
        <w:t xml:space="preserve">                </w:t>
      </w: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  <w:r>
        <w:t>Ek  : -- sayfa</w:t>
      </w: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</w:p>
    <w:p w:rsidR="00015E00" w:rsidRDefault="00015E00" w:rsidP="00015E00">
      <w:pPr>
        <w:spacing w:after="120" w:line="240" w:lineRule="auto"/>
      </w:pPr>
      <w:r>
        <w:t xml:space="preserve"> </w:t>
      </w:r>
    </w:p>
    <w:p w:rsidR="00015E00" w:rsidRDefault="00015E00" w:rsidP="00015E00">
      <w:pPr>
        <w:spacing w:after="120" w:line="240" w:lineRule="auto"/>
      </w:pPr>
      <w:r>
        <w:t xml:space="preserve">_________________________________________________________________________________ Ayrıntılı bilgi için irtibat:    </w:t>
      </w:r>
      <w:r>
        <w:tab/>
      </w:r>
      <w:r>
        <w:tab/>
        <w:t xml:space="preserve">      Faks:       </w:t>
      </w:r>
    </w:p>
    <w:p w:rsidR="00650472" w:rsidRDefault="00015E00" w:rsidP="00015E00">
      <w:pPr>
        <w:spacing w:after="120" w:line="240" w:lineRule="auto"/>
      </w:pPr>
      <w:r>
        <w:t xml:space="preserve">Elektronik Ağ:       </w:t>
      </w:r>
      <w:r>
        <w:tab/>
      </w:r>
      <w:r>
        <w:tab/>
      </w:r>
      <w:r>
        <w:tab/>
        <w:t xml:space="preserve">   e-posta:</w:t>
      </w:r>
    </w:p>
    <w:sectPr w:rsidR="0065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5E00"/>
    <w:rsid w:val="00015E00"/>
    <w:rsid w:val="0065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Adalet Bakanlığı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</dc:creator>
  <cp:keywords/>
  <dc:description/>
  <cp:lastModifiedBy>selin</cp:lastModifiedBy>
  <cp:revision>2</cp:revision>
  <dcterms:created xsi:type="dcterms:W3CDTF">2012-12-04T14:08:00Z</dcterms:created>
  <dcterms:modified xsi:type="dcterms:W3CDTF">2012-12-04T14:10:00Z</dcterms:modified>
</cp:coreProperties>
</file>